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Stationery" type="tile"/>
    </v:background>
  </w:background>
  <w:body>
    <w:p w:rsidR="00085C73" w:rsidRDefault="00085C73" w:rsidP="00C07F1A">
      <w:pPr>
        <w:pStyle w:val="NormalWeb"/>
        <w:jc w:val="both"/>
        <w:rPr>
          <w:sz w:val="36"/>
        </w:rPr>
      </w:pPr>
      <w:r>
        <w:rPr>
          <w:noProof/>
          <w:sz w:val="36"/>
        </w:rPr>
        <w:drawing>
          <wp:anchor distT="0" distB="0" distL="114300" distR="114300" simplePos="0" relativeHeight="251658240" behindDoc="1" locked="0" layoutInCell="1" allowOverlap="1" wp14:anchorId="53CD4BDB" wp14:editId="05E3E2FC">
            <wp:simplePos x="0" y="0"/>
            <wp:positionH relativeFrom="column">
              <wp:posOffset>-635</wp:posOffset>
            </wp:positionH>
            <wp:positionV relativeFrom="paragraph">
              <wp:posOffset>245110</wp:posOffset>
            </wp:positionV>
            <wp:extent cx="1887220" cy="2621915"/>
            <wp:effectExtent l="0" t="0" r="0" b="6985"/>
            <wp:wrapTight wrapText="bothSides">
              <wp:wrapPolygon edited="0">
                <wp:start x="0" y="0"/>
                <wp:lineTo x="0" y="21501"/>
                <wp:lineTo x="21367" y="21501"/>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havarria wife of Felipe.jpg"/>
                    <pic:cNvPicPr/>
                  </pic:nvPicPr>
                  <pic:blipFill>
                    <a:blip r:embed="rId6">
                      <a:extLst>
                        <a:ext uri="{28A0092B-C50C-407E-A947-70E740481C1C}">
                          <a14:useLocalDpi xmlns:a14="http://schemas.microsoft.com/office/drawing/2010/main" val="0"/>
                        </a:ext>
                      </a:extLst>
                    </a:blip>
                    <a:stretch>
                      <a:fillRect/>
                    </a:stretch>
                  </pic:blipFill>
                  <pic:spPr>
                    <a:xfrm>
                      <a:off x="0" y="0"/>
                      <a:ext cx="1887220" cy="2621915"/>
                    </a:xfrm>
                    <a:prstGeom prst="rect">
                      <a:avLst/>
                    </a:prstGeom>
                  </pic:spPr>
                </pic:pic>
              </a:graphicData>
            </a:graphic>
            <wp14:sizeRelH relativeFrom="page">
              <wp14:pctWidth>0</wp14:pctWidth>
            </wp14:sizeRelH>
            <wp14:sizeRelV relativeFrom="page">
              <wp14:pctHeight>0</wp14:pctHeight>
            </wp14:sizeRelV>
          </wp:anchor>
        </w:drawing>
      </w:r>
    </w:p>
    <w:p w:rsidR="00085C73" w:rsidRDefault="00085C73" w:rsidP="00C07F1A">
      <w:pPr>
        <w:pStyle w:val="NormalWeb"/>
        <w:jc w:val="both"/>
        <w:rPr>
          <w:sz w:val="40"/>
        </w:rPr>
      </w:pPr>
    </w:p>
    <w:p w:rsidR="00CA0341" w:rsidRPr="00085C73" w:rsidRDefault="00CA0341" w:rsidP="00C07F1A">
      <w:pPr>
        <w:pStyle w:val="NormalWeb"/>
        <w:jc w:val="both"/>
        <w:rPr>
          <w:sz w:val="28"/>
        </w:rPr>
      </w:pPr>
      <w:r w:rsidRPr="00085C73">
        <w:rPr>
          <w:sz w:val="40"/>
        </w:rPr>
        <w:t xml:space="preserve">Eva </w:t>
      </w:r>
      <w:proofErr w:type="spellStart"/>
      <w:r w:rsidRPr="00085C73">
        <w:rPr>
          <w:sz w:val="40"/>
        </w:rPr>
        <w:t>Villalva</w:t>
      </w:r>
      <w:proofErr w:type="spellEnd"/>
      <w:r w:rsidRPr="00085C73">
        <w:rPr>
          <w:sz w:val="40"/>
        </w:rPr>
        <w:t xml:space="preserve"> Chavarria </w:t>
      </w:r>
      <w:r w:rsidRPr="00085C73">
        <w:rPr>
          <w:sz w:val="28"/>
        </w:rPr>
        <w:t xml:space="preserve">of Fort Stockton passed away Monday July 11, 2016, in Fort Stockton at the age of 77 years. Eva was born on February 10, 1939, to Manuel and Modesta Nava </w:t>
      </w:r>
      <w:proofErr w:type="spellStart"/>
      <w:r w:rsidRPr="00085C73">
        <w:rPr>
          <w:sz w:val="28"/>
        </w:rPr>
        <w:t>Villalva</w:t>
      </w:r>
      <w:proofErr w:type="spellEnd"/>
      <w:r w:rsidRPr="00085C73">
        <w:rPr>
          <w:sz w:val="28"/>
        </w:rPr>
        <w:t xml:space="preserve"> in Alpine, Texas.</w:t>
      </w:r>
      <w:bookmarkStart w:id="0" w:name="_GoBack"/>
      <w:bookmarkEnd w:id="0"/>
    </w:p>
    <w:p w:rsidR="00085C73" w:rsidRDefault="00085C73" w:rsidP="00005E1C">
      <w:pPr>
        <w:pStyle w:val="NormalWeb"/>
        <w:spacing w:before="0" w:beforeAutospacing="0" w:after="0" w:afterAutospacing="0"/>
        <w:jc w:val="both"/>
        <w:rPr>
          <w:sz w:val="28"/>
        </w:rPr>
      </w:pPr>
    </w:p>
    <w:p w:rsidR="00085C73" w:rsidRDefault="00085C73" w:rsidP="00005E1C">
      <w:pPr>
        <w:pStyle w:val="NormalWeb"/>
        <w:spacing w:before="0" w:beforeAutospacing="0" w:after="0" w:afterAutospacing="0"/>
        <w:jc w:val="both"/>
        <w:rPr>
          <w:sz w:val="28"/>
        </w:rPr>
      </w:pPr>
    </w:p>
    <w:p w:rsidR="00085C73" w:rsidRDefault="00085C73" w:rsidP="00005E1C">
      <w:pPr>
        <w:pStyle w:val="NormalWeb"/>
        <w:spacing w:before="0" w:beforeAutospacing="0" w:after="0" w:afterAutospacing="0"/>
        <w:jc w:val="both"/>
        <w:rPr>
          <w:sz w:val="28"/>
        </w:rPr>
      </w:pPr>
    </w:p>
    <w:p w:rsidR="00085C73" w:rsidRDefault="00085C73" w:rsidP="00005E1C">
      <w:pPr>
        <w:pStyle w:val="NormalWeb"/>
        <w:spacing w:before="0" w:beforeAutospacing="0" w:after="0" w:afterAutospacing="0"/>
        <w:jc w:val="both"/>
        <w:rPr>
          <w:sz w:val="28"/>
        </w:rPr>
      </w:pPr>
    </w:p>
    <w:p w:rsidR="00085C73" w:rsidRDefault="00085C73" w:rsidP="00005E1C">
      <w:pPr>
        <w:pStyle w:val="NormalWeb"/>
        <w:spacing w:before="0" w:beforeAutospacing="0" w:after="0" w:afterAutospacing="0"/>
        <w:jc w:val="both"/>
        <w:rPr>
          <w:sz w:val="28"/>
        </w:rPr>
      </w:pPr>
    </w:p>
    <w:p w:rsidR="00005E1C" w:rsidRPr="00085C73" w:rsidRDefault="00CA0341" w:rsidP="00005E1C">
      <w:pPr>
        <w:pStyle w:val="NormalWeb"/>
        <w:spacing w:before="0" w:beforeAutospacing="0" w:after="0" w:afterAutospacing="0"/>
        <w:jc w:val="both"/>
        <w:rPr>
          <w:sz w:val="28"/>
        </w:rPr>
      </w:pPr>
      <w:r w:rsidRPr="00085C73">
        <w:rPr>
          <w:sz w:val="28"/>
        </w:rPr>
        <w:t xml:space="preserve">Eva is </w:t>
      </w:r>
      <w:r w:rsidRPr="00085C73">
        <w:rPr>
          <w:b/>
          <w:sz w:val="28"/>
        </w:rPr>
        <w:t>survived by</w:t>
      </w:r>
      <w:r w:rsidRPr="00085C73">
        <w:rPr>
          <w:sz w:val="28"/>
        </w:rPr>
        <w:t xml:space="preserve"> her husband, </w:t>
      </w:r>
      <w:r w:rsidRPr="00085C73">
        <w:rPr>
          <w:b/>
          <w:sz w:val="28"/>
        </w:rPr>
        <w:t>Felipe Y. Chavarria</w:t>
      </w:r>
      <w:r w:rsidRPr="00085C73">
        <w:rPr>
          <w:sz w:val="28"/>
        </w:rPr>
        <w:t xml:space="preserve">; </w:t>
      </w:r>
    </w:p>
    <w:p w:rsidR="00005E1C" w:rsidRPr="00085C73" w:rsidRDefault="00CA0341" w:rsidP="00005E1C">
      <w:pPr>
        <w:pStyle w:val="NormalWeb"/>
        <w:spacing w:before="0" w:beforeAutospacing="0" w:after="0" w:afterAutospacing="0"/>
        <w:jc w:val="both"/>
        <w:rPr>
          <w:sz w:val="28"/>
        </w:rPr>
      </w:pPr>
      <w:r w:rsidRPr="00085C73">
        <w:rPr>
          <w:sz w:val="28"/>
        </w:rPr>
        <w:t xml:space="preserve">her </w:t>
      </w:r>
      <w:r w:rsidRPr="00085C73">
        <w:rPr>
          <w:b/>
          <w:sz w:val="28"/>
        </w:rPr>
        <w:t>sons</w:t>
      </w:r>
      <w:r w:rsidRPr="00085C73">
        <w:rPr>
          <w:sz w:val="28"/>
        </w:rPr>
        <w:t xml:space="preserve">, </w:t>
      </w:r>
    </w:p>
    <w:p w:rsidR="00005E1C" w:rsidRPr="00085C73" w:rsidRDefault="00CA0341" w:rsidP="00005E1C">
      <w:pPr>
        <w:pStyle w:val="NormalWeb"/>
        <w:spacing w:before="0" w:beforeAutospacing="0" w:after="0" w:afterAutospacing="0"/>
        <w:jc w:val="both"/>
        <w:rPr>
          <w:sz w:val="28"/>
        </w:rPr>
      </w:pPr>
      <w:r w:rsidRPr="00085C73">
        <w:rPr>
          <w:b/>
          <w:sz w:val="28"/>
        </w:rPr>
        <w:t>Ruben</w:t>
      </w:r>
      <w:r w:rsidRPr="00085C73">
        <w:rPr>
          <w:sz w:val="28"/>
        </w:rPr>
        <w:t xml:space="preserve"> Chavarria and wife Lisa Chavarria of Fort Stockton, </w:t>
      </w:r>
    </w:p>
    <w:p w:rsidR="00005E1C" w:rsidRPr="00085C73" w:rsidRDefault="00CA0341" w:rsidP="00005E1C">
      <w:pPr>
        <w:pStyle w:val="NormalWeb"/>
        <w:spacing w:before="0" w:beforeAutospacing="0" w:after="0" w:afterAutospacing="0"/>
        <w:jc w:val="both"/>
        <w:rPr>
          <w:b/>
          <w:sz w:val="28"/>
        </w:rPr>
      </w:pPr>
      <w:r w:rsidRPr="00085C73">
        <w:rPr>
          <w:b/>
          <w:sz w:val="28"/>
        </w:rPr>
        <w:t>Armando</w:t>
      </w:r>
      <w:r w:rsidRPr="00085C73">
        <w:rPr>
          <w:sz w:val="28"/>
        </w:rPr>
        <w:t xml:space="preserve"> Chavarria and wife Norma Chavarria of San Antonio</w:t>
      </w:r>
      <w:r w:rsidRPr="00085C73">
        <w:rPr>
          <w:b/>
          <w:sz w:val="28"/>
        </w:rPr>
        <w:t xml:space="preserve">, </w:t>
      </w:r>
    </w:p>
    <w:p w:rsidR="00005E1C" w:rsidRPr="00085C73" w:rsidRDefault="00CA0341" w:rsidP="00005E1C">
      <w:pPr>
        <w:pStyle w:val="NormalWeb"/>
        <w:spacing w:before="0" w:beforeAutospacing="0" w:after="0" w:afterAutospacing="0"/>
        <w:jc w:val="both"/>
        <w:rPr>
          <w:sz w:val="28"/>
        </w:rPr>
      </w:pPr>
      <w:r w:rsidRPr="00085C73">
        <w:rPr>
          <w:b/>
          <w:sz w:val="28"/>
        </w:rPr>
        <w:t>Orlando</w:t>
      </w:r>
      <w:r w:rsidRPr="00085C73">
        <w:rPr>
          <w:sz w:val="28"/>
        </w:rPr>
        <w:t xml:space="preserve"> Chavarria and wife Catarina Chavarria of Fort Stockton; </w:t>
      </w:r>
    </w:p>
    <w:p w:rsidR="00005E1C" w:rsidRPr="00085C73" w:rsidRDefault="00005E1C" w:rsidP="00005E1C">
      <w:pPr>
        <w:pStyle w:val="NormalWeb"/>
        <w:spacing w:before="0" w:beforeAutospacing="0" w:after="0" w:afterAutospacing="0"/>
        <w:jc w:val="both"/>
        <w:rPr>
          <w:sz w:val="28"/>
        </w:rPr>
      </w:pPr>
    </w:p>
    <w:p w:rsidR="00CA0341" w:rsidRPr="00085C73" w:rsidRDefault="00CA0341" w:rsidP="00005E1C">
      <w:pPr>
        <w:pStyle w:val="NormalWeb"/>
        <w:spacing w:before="0" w:beforeAutospacing="0" w:after="0" w:afterAutospacing="0"/>
        <w:jc w:val="both"/>
        <w:rPr>
          <w:sz w:val="28"/>
        </w:rPr>
      </w:pPr>
      <w:r w:rsidRPr="00085C73">
        <w:rPr>
          <w:sz w:val="28"/>
        </w:rPr>
        <w:t xml:space="preserve">her brothers, Adan Rivera, Frank Granado Sr.; her sister, Elizabeth </w:t>
      </w:r>
      <w:proofErr w:type="spellStart"/>
      <w:r w:rsidRPr="00085C73">
        <w:rPr>
          <w:sz w:val="28"/>
        </w:rPr>
        <w:t>Baiza</w:t>
      </w:r>
      <w:proofErr w:type="spellEnd"/>
      <w:r w:rsidRPr="00085C73">
        <w:rPr>
          <w:sz w:val="28"/>
        </w:rPr>
        <w:t xml:space="preserve">; her grandchildren, Christopher Chavarria, </w:t>
      </w:r>
      <w:proofErr w:type="spellStart"/>
      <w:r w:rsidRPr="00085C73">
        <w:rPr>
          <w:sz w:val="28"/>
        </w:rPr>
        <w:t>Kacy</w:t>
      </w:r>
      <w:proofErr w:type="spellEnd"/>
      <w:r w:rsidRPr="00085C73">
        <w:rPr>
          <w:sz w:val="28"/>
        </w:rPr>
        <w:t xml:space="preserve"> Chavarria, Krystal Chavarria, Justyn Arellano; and her great grandchildren, Jordan, Noah, and Jonah Chavarria. </w:t>
      </w:r>
    </w:p>
    <w:p w:rsidR="00CA0341" w:rsidRPr="00085C73" w:rsidRDefault="00CA0341" w:rsidP="00C07F1A">
      <w:pPr>
        <w:pStyle w:val="NormalWeb"/>
        <w:jc w:val="both"/>
        <w:rPr>
          <w:sz w:val="28"/>
        </w:rPr>
      </w:pPr>
      <w:r w:rsidRPr="00085C73">
        <w:rPr>
          <w:sz w:val="28"/>
        </w:rPr>
        <w:t xml:space="preserve">Eva is preceded in death by her parents, Manuel and Modesta Nava </w:t>
      </w:r>
      <w:proofErr w:type="spellStart"/>
      <w:r w:rsidRPr="00085C73">
        <w:rPr>
          <w:sz w:val="28"/>
        </w:rPr>
        <w:t>Villalva</w:t>
      </w:r>
      <w:proofErr w:type="spellEnd"/>
      <w:r w:rsidRPr="00085C73">
        <w:rPr>
          <w:sz w:val="28"/>
        </w:rPr>
        <w:t xml:space="preserve">; her son, Benjamin Chavarria; her brothers, Johnny Rivera Sr., Benjamin </w:t>
      </w:r>
      <w:proofErr w:type="spellStart"/>
      <w:r w:rsidRPr="00085C73">
        <w:rPr>
          <w:sz w:val="28"/>
        </w:rPr>
        <w:t>Villalva</w:t>
      </w:r>
      <w:proofErr w:type="spellEnd"/>
      <w:r w:rsidRPr="00085C73">
        <w:rPr>
          <w:sz w:val="28"/>
        </w:rPr>
        <w:t xml:space="preserve">, David </w:t>
      </w:r>
      <w:proofErr w:type="spellStart"/>
      <w:r w:rsidRPr="00085C73">
        <w:rPr>
          <w:sz w:val="28"/>
        </w:rPr>
        <w:t>Villalva</w:t>
      </w:r>
      <w:proofErr w:type="spellEnd"/>
      <w:r w:rsidRPr="00085C73">
        <w:rPr>
          <w:sz w:val="28"/>
        </w:rPr>
        <w:t xml:space="preserve">; her sisters, Petra </w:t>
      </w:r>
      <w:proofErr w:type="spellStart"/>
      <w:r w:rsidRPr="00085C73">
        <w:rPr>
          <w:sz w:val="28"/>
        </w:rPr>
        <w:t>Escajeda</w:t>
      </w:r>
      <w:proofErr w:type="spellEnd"/>
      <w:r w:rsidRPr="00085C73">
        <w:rPr>
          <w:sz w:val="28"/>
        </w:rPr>
        <w:t>, Consuelo Rodriguez.</w:t>
      </w:r>
    </w:p>
    <w:p w:rsidR="00CA0341" w:rsidRPr="00085C73" w:rsidRDefault="00CA0341" w:rsidP="00C07F1A">
      <w:pPr>
        <w:pStyle w:val="NormalWeb"/>
        <w:jc w:val="both"/>
        <w:rPr>
          <w:sz w:val="28"/>
        </w:rPr>
      </w:pPr>
      <w:r w:rsidRPr="00085C73">
        <w:rPr>
          <w:sz w:val="28"/>
        </w:rPr>
        <w:t xml:space="preserve">Pallbearers will be: Chris Chavarria, </w:t>
      </w:r>
      <w:proofErr w:type="spellStart"/>
      <w:r w:rsidRPr="00085C73">
        <w:rPr>
          <w:sz w:val="28"/>
        </w:rPr>
        <w:t>Kacy</w:t>
      </w:r>
      <w:proofErr w:type="spellEnd"/>
      <w:r w:rsidRPr="00085C73">
        <w:rPr>
          <w:sz w:val="28"/>
        </w:rPr>
        <w:t xml:space="preserve"> Chavarria, Justyn Arellano, Orlando </w:t>
      </w:r>
      <w:proofErr w:type="spellStart"/>
      <w:r w:rsidRPr="00085C73">
        <w:rPr>
          <w:sz w:val="28"/>
        </w:rPr>
        <w:t>Escajeda</w:t>
      </w:r>
      <w:proofErr w:type="spellEnd"/>
      <w:r w:rsidRPr="00085C73">
        <w:rPr>
          <w:sz w:val="28"/>
        </w:rPr>
        <w:t xml:space="preserve">, Armando </w:t>
      </w:r>
      <w:proofErr w:type="spellStart"/>
      <w:r w:rsidRPr="00085C73">
        <w:rPr>
          <w:sz w:val="28"/>
        </w:rPr>
        <w:t>Escajeda</w:t>
      </w:r>
      <w:proofErr w:type="spellEnd"/>
      <w:r w:rsidRPr="00085C73">
        <w:rPr>
          <w:sz w:val="28"/>
        </w:rPr>
        <w:t>, and Frank Granado Jr.</w:t>
      </w:r>
    </w:p>
    <w:p w:rsidR="00CA0341" w:rsidRPr="00085C73" w:rsidRDefault="00CA0341" w:rsidP="00C07F1A">
      <w:pPr>
        <w:pStyle w:val="NormalWeb"/>
        <w:jc w:val="both"/>
        <w:rPr>
          <w:sz w:val="28"/>
        </w:rPr>
      </w:pPr>
      <w:r w:rsidRPr="00085C73">
        <w:rPr>
          <w:sz w:val="28"/>
        </w:rPr>
        <w:t>Visitation will be on Wednesday, July 13, 2016, from 12-8 p.m. at Heritage Funeral Home in Fort Stockton. Funeral service will begin on Thursday, July 14, 2016, at 10 a.m. at First United Methodist Church in Fort Stockton. Burial will be at East Hill Cemetery in Fort Stockton.</w:t>
      </w:r>
    </w:p>
    <w:p w:rsidR="001D6CA4" w:rsidRDefault="001D6CA4" w:rsidP="00C07F1A">
      <w:pPr>
        <w:jc w:val="both"/>
      </w:pPr>
    </w:p>
    <w:sectPr w:rsidR="001D6CA4" w:rsidSect="00085C73">
      <w:pgSz w:w="12240" w:h="15840"/>
      <w:pgMar w:top="1440" w:right="1440" w:bottom="1440"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41"/>
    <w:rsid w:val="00005E1C"/>
    <w:rsid w:val="000424EF"/>
    <w:rsid w:val="0005558F"/>
    <w:rsid w:val="00074199"/>
    <w:rsid w:val="00080832"/>
    <w:rsid w:val="00085C73"/>
    <w:rsid w:val="000B460D"/>
    <w:rsid w:val="000C2F70"/>
    <w:rsid w:val="000D4B51"/>
    <w:rsid w:val="000D66D7"/>
    <w:rsid w:val="000F10E8"/>
    <w:rsid w:val="000F58C0"/>
    <w:rsid w:val="001273B3"/>
    <w:rsid w:val="00131537"/>
    <w:rsid w:val="001410D1"/>
    <w:rsid w:val="00162D4B"/>
    <w:rsid w:val="00171872"/>
    <w:rsid w:val="001727DE"/>
    <w:rsid w:val="001C288B"/>
    <w:rsid w:val="001D27BF"/>
    <w:rsid w:val="001D6CA4"/>
    <w:rsid w:val="00205FE3"/>
    <w:rsid w:val="00252B61"/>
    <w:rsid w:val="0025464E"/>
    <w:rsid w:val="00275FD1"/>
    <w:rsid w:val="00277DC4"/>
    <w:rsid w:val="00296AB6"/>
    <w:rsid w:val="002974BC"/>
    <w:rsid w:val="00297BC4"/>
    <w:rsid w:val="002B3BED"/>
    <w:rsid w:val="002D3F68"/>
    <w:rsid w:val="002D5F01"/>
    <w:rsid w:val="002F0A43"/>
    <w:rsid w:val="002F3FF4"/>
    <w:rsid w:val="00302377"/>
    <w:rsid w:val="00317F30"/>
    <w:rsid w:val="00320FEC"/>
    <w:rsid w:val="003341F2"/>
    <w:rsid w:val="003435B5"/>
    <w:rsid w:val="00347B3A"/>
    <w:rsid w:val="00353203"/>
    <w:rsid w:val="00380879"/>
    <w:rsid w:val="003836F3"/>
    <w:rsid w:val="003960CC"/>
    <w:rsid w:val="00427244"/>
    <w:rsid w:val="00443428"/>
    <w:rsid w:val="00455BF9"/>
    <w:rsid w:val="004738D4"/>
    <w:rsid w:val="00477F32"/>
    <w:rsid w:val="004948F6"/>
    <w:rsid w:val="004B1FE2"/>
    <w:rsid w:val="004E5D06"/>
    <w:rsid w:val="005160F7"/>
    <w:rsid w:val="0052604E"/>
    <w:rsid w:val="005301A6"/>
    <w:rsid w:val="00536ADE"/>
    <w:rsid w:val="00537478"/>
    <w:rsid w:val="00537646"/>
    <w:rsid w:val="005604D5"/>
    <w:rsid w:val="00585D30"/>
    <w:rsid w:val="005861F0"/>
    <w:rsid w:val="0058632B"/>
    <w:rsid w:val="00587097"/>
    <w:rsid w:val="00596BEB"/>
    <w:rsid w:val="005A3CA2"/>
    <w:rsid w:val="005A3F8B"/>
    <w:rsid w:val="005C0317"/>
    <w:rsid w:val="005C6F00"/>
    <w:rsid w:val="005D0068"/>
    <w:rsid w:val="0062019A"/>
    <w:rsid w:val="0063215C"/>
    <w:rsid w:val="00634E9D"/>
    <w:rsid w:val="00653688"/>
    <w:rsid w:val="006772A7"/>
    <w:rsid w:val="0068691C"/>
    <w:rsid w:val="006D2880"/>
    <w:rsid w:val="006E3D27"/>
    <w:rsid w:val="006F3C13"/>
    <w:rsid w:val="006F638A"/>
    <w:rsid w:val="007128B4"/>
    <w:rsid w:val="007977AB"/>
    <w:rsid w:val="007B5E6D"/>
    <w:rsid w:val="007C3941"/>
    <w:rsid w:val="007D35DF"/>
    <w:rsid w:val="008073A5"/>
    <w:rsid w:val="00833DC8"/>
    <w:rsid w:val="00891B0F"/>
    <w:rsid w:val="008970C8"/>
    <w:rsid w:val="008A3614"/>
    <w:rsid w:val="008A6C97"/>
    <w:rsid w:val="008A7362"/>
    <w:rsid w:val="008C67F1"/>
    <w:rsid w:val="00905645"/>
    <w:rsid w:val="00907CCB"/>
    <w:rsid w:val="00913814"/>
    <w:rsid w:val="00913AAE"/>
    <w:rsid w:val="00947BDB"/>
    <w:rsid w:val="009567F6"/>
    <w:rsid w:val="0096182B"/>
    <w:rsid w:val="00961BF5"/>
    <w:rsid w:val="009658A0"/>
    <w:rsid w:val="00990AA2"/>
    <w:rsid w:val="0099621D"/>
    <w:rsid w:val="009A3BA0"/>
    <w:rsid w:val="009B7D3B"/>
    <w:rsid w:val="009C2208"/>
    <w:rsid w:val="009D79E7"/>
    <w:rsid w:val="00A00271"/>
    <w:rsid w:val="00A026FC"/>
    <w:rsid w:val="00A153AD"/>
    <w:rsid w:val="00A22BC6"/>
    <w:rsid w:val="00A240D9"/>
    <w:rsid w:val="00A242E3"/>
    <w:rsid w:val="00A33D41"/>
    <w:rsid w:val="00A33EDB"/>
    <w:rsid w:val="00A67689"/>
    <w:rsid w:val="00AB7E55"/>
    <w:rsid w:val="00AE07FA"/>
    <w:rsid w:val="00AF3B28"/>
    <w:rsid w:val="00B04028"/>
    <w:rsid w:val="00B052DC"/>
    <w:rsid w:val="00B11F48"/>
    <w:rsid w:val="00B74DC3"/>
    <w:rsid w:val="00B86075"/>
    <w:rsid w:val="00BA3503"/>
    <w:rsid w:val="00BC055E"/>
    <w:rsid w:val="00BC5D52"/>
    <w:rsid w:val="00BD3534"/>
    <w:rsid w:val="00BD3BAB"/>
    <w:rsid w:val="00BD3FA4"/>
    <w:rsid w:val="00BE18B3"/>
    <w:rsid w:val="00BF04FA"/>
    <w:rsid w:val="00C07F1A"/>
    <w:rsid w:val="00C573F6"/>
    <w:rsid w:val="00CA0341"/>
    <w:rsid w:val="00CA2660"/>
    <w:rsid w:val="00CC0BA7"/>
    <w:rsid w:val="00CC128C"/>
    <w:rsid w:val="00CE0417"/>
    <w:rsid w:val="00D018C3"/>
    <w:rsid w:val="00D03431"/>
    <w:rsid w:val="00D17085"/>
    <w:rsid w:val="00D179B5"/>
    <w:rsid w:val="00D25510"/>
    <w:rsid w:val="00D34A5A"/>
    <w:rsid w:val="00D554A0"/>
    <w:rsid w:val="00DC095B"/>
    <w:rsid w:val="00DE006D"/>
    <w:rsid w:val="00DE2F10"/>
    <w:rsid w:val="00DE7537"/>
    <w:rsid w:val="00DF5F3A"/>
    <w:rsid w:val="00DF7389"/>
    <w:rsid w:val="00E61E57"/>
    <w:rsid w:val="00E80385"/>
    <w:rsid w:val="00E973A7"/>
    <w:rsid w:val="00ED4345"/>
    <w:rsid w:val="00EE7240"/>
    <w:rsid w:val="00EE775E"/>
    <w:rsid w:val="00F36375"/>
    <w:rsid w:val="00F40D1A"/>
    <w:rsid w:val="00F7508A"/>
    <w:rsid w:val="00FC67EF"/>
    <w:rsid w:val="00FD2446"/>
    <w:rsid w:val="00FD6755"/>
    <w:rsid w:val="00FE656E"/>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customStyle="1" w:styleId="GarciaChapter">
    <w:name w:val="Garcia Chapter"/>
    <w:link w:val="GarciaChapterChar"/>
    <w:qFormat/>
    <w:rsid w:val="004B1FE2"/>
    <w:pPr>
      <w:spacing w:before="120" w:after="120" w:line="280" w:lineRule="exact"/>
      <w:ind w:firstLine="720"/>
      <w:jc w:val="both"/>
    </w:pPr>
    <w:rPr>
      <w:rFonts w:ascii="Garamond" w:hAnsi="Garamond" w:cs="Sakkal Majalla"/>
      <w:iCs/>
      <w:caps/>
      <w:sz w:val="40"/>
      <w:szCs w:val="40"/>
    </w:rPr>
  </w:style>
  <w:style w:type="character" w:customStyle="1" w:styleId="GarciaChapterChar">
    <w:name w:val="Garcia Chapter Char"/>
    <w:basedOn w:val="DefaultParagraphFont"/>
    <w:link w:val="GarciaChapter"/>
    <w:rsid w:val="004B1FE2"/>
    <w:rPr>
      <w:rFonts w:ascii="Garamond" w:hAnsi="Garamond" w:cs="Sakkal Majalla"/>
      <w:iCs/>
      <w:caps/>
      <w:sz w:val="40"/>
      <w:szCs w:val="40"/>
    </w:rPr>
  </w:style>
  <w:style w:type="paragraph" w:styleId="NormalWeb">
    <w:name w:val="Normal (Web)"/>
    <w:basedOn w:val="Normal"/>
    <w:uiPriority w:val="99"/>
    <w:semiHidden/>
    <w:unhideWhenUsed/>
    <w:rsid w:val="00CA0341"/>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7F1A"/>
    <w:rPr>
      <w:rFonts w:ascii="Tahoma" w:hAnsi="Tahoma" w:cs="Tahoma"/>
      <w:sz w:val="16"/>
      <w:szCs w:val="16"/>
    </w:rPr>
  </w:style>
  <w:style w:type="character" w:customStyle="1" w:styleId="BalloonTextChar">
    <w:name w:val="Balloon Text Char"/>
    <w:basedOn w:val="DefaultParagraphFont"/>
    <w:link w:val="BalloonText"/>
    <w:uiPriority w:val="99"/>
    <w:semiHidden/>
    <w:rsid w:val="00C07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customStyle="1" w:styleId="GarciaChapter">
    <w:name w:val="Garcia Chapter"/>
    <w:link w:val="GarciaChapterChar"/>
    <w:qFormat/>
    <w:rsid w:val="004B1FE2"/>
    <w:pPr>
      <w:spacing w:before="120" w:after="120" w:line="280" w:lineRule="exact"/>
      <w:ind w:firstLine="720"/>
      <w:jc w:val="both"/>
    </w:pPr>
    <w:rPr>
      <w:rFonts w:ascii="Garamond" w:hAnsi="Garamond" w:cs="Sakkal Majalla"/>
      <w:iCs/>
      <w:caps/>
      <w:sz w:val="40"/>
      <w:szCs w:val="40"/>
    </w:rPr>
  </w:style>
  <w:style w:type="character" w:customStyle="1" w:styleId="GarciaChapterChar">
    <w:name w:val="Garcia Chapter Char"/>
    <w:basedOn w:val="DefaultParagraphFont"/>
    <w:link w:val="GarciaChapter"/>
    <w:rsid w:val="004B1FE2"/>
    <w:rPr>
      <w:rFonts w:ascii="Garamond" w:hAnsi="Garamond" w:cs="Sakkal Majalla"/>
      <w:iCs/>
      <w:caps/>
      <w:sz w:val="40"/>
      <w:szCs w:val="40"/>
    </w:rPr>
  </w:style>
  <w:style w:type="paragraph" w:styleId="NormalWeb">
    <w:name w:val="Normal (Web)"/>
    <w:basedOn w:val="Normal"/>
    <w:uiPriority w:val="99"/>
    <w:semiHidden/>
    <w:unhideWhenUsed/>
    <w:rsid w:val="00CA0341"/>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7F1A"/>
    <w:rPr>
      <w:rFonts w:ascii="Tahoma" w:hAnsi="Tahoma" w:cs="Tahoma"/>
      <w:sz w:val="16"/>
      <w:szCs w:val="16"/>
    </w:rPr>
  </w:style>
  <w:style w:type="character" w:customStyle="1" w:styleId="BalloonTextChar">
    <w:name w:val="Balloon Text Char"/>
    <w:basedOn w:val="DefaultParagraphFont"/>
    <w:link w:val="BalloonText"/>
    <w:uiPriority w:val="99"/>
    <w:semiHidden/>
    <w:rsid w:val="00C0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2</cp:revision>
  <dcterms:created xsi:type="dcterms:W3CDTF">2016-07-13T15:07:00Z</dcterms:created>
  <dcterms:modified xsi:type="dcterms:W3CDTF">2016-07-13T15:07:00Z</dcterms:modified>
</cp:coreProperties>
</file>